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附表</w:t>
      </w:r>
    </w:p>
    <w:p>
      <w:pPr>
        <w:spacing w:line="480" w:lineRule="exact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北京协和医学院</w:t>
      </w:r>
    </w:p>
    <w:p>
      <w:pPr>
        <w:spacing w:line="480" w:lineRule="exact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2023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年接收推荐免试生登记表</w:t>
      </w:r>
      <w:bookmarkEnd w:id="0"/>
    </w:p>
    <w:tbl>
      <w:tblPr>
        <w:tblStyle w:val="3"/>
        <w:tblW w:w="92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414"/>
        <w:gridCol w:w="903"/>
        <w:gridCol w:w="88"/>
        <w:gridCol w:w="752"/>
        <w:gridCol w:w="524"/>
        <w:gridCol w:w="406"/>
        <w:gridCol w:w="448"/>
        <w:gridCol w:w="39"/>
        <w:gridCol w:w="669"/>
        <w:gridCol w:w="848"/>
        <w:gridCol w:w="428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2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40" w:firstLineChars="10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以  下  由  学  生  填  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推荐生姓名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 业 专 业</w:t>
            </w:r>
          </w:p>
        </w:tc>
        <w:tc>
          <w:tcPr>
            <w:tcW w:w="37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在校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平均成绩</w:t>
            </w:r>
          </w:p>
        </w:tc>
        <w:tc>
          <w:tcPr>
            <w:tcW w:w="23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英语水平</w:t>
            </w:r>
          </w:p>
        </w:tc>
        <w:tc>
          <w:tcPr>
            <w:tcW w:w="37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□六级成绩(430分以上)：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40" w:firstLineChars="10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7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□四级成绩(4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分以上)：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报考所（院）</w:t>
            </w:r>
          </w:p>
        </w:tc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报考专 业</w:t>
            </w:r>
          </w:p>
        </w:tc>
        <w:tc>
          <w:tcPr>
            <w:tcW w:w="20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报考专业代码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座机</w:t>
            </w: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40" w:firstLineChars="10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2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以  下  由  本  校  填  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接收所（院）</w:t>
            </w:r>
          </w:p>
        </w:tc>
        <w:tc>
          <w:tcPr>
            <w:tcW w:w="45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导师姓名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接收专业</w:t>
            </w:r>
          </w:p>
        </w:tc>
        <w:tc>
          <w:tcPr>
            <w:tcW w:w="2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接收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专业代码</w:t>
            </w:r>
          </w:p>
        </w:tc>
        <w:tc>
          <w:tcPr>
            <w:tcW w:w="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接收研究方向及代码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接收类型</w:t>
            </w:r>
          </w:p>
        </w:tc>
        <w:tc>
          <w:tcPr>
            <w:tcW w:w="45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□ 推免硕士       □ 推免直博    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复试成绩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综测成绩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atLeast"/>
          <w:jc w:val="center"/>
        </w:trPr>
        <w:tc>
          <w:tcPr>
            <w:tcW w:w="92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培养单位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教育处意见：</w:t>
            </w:r>
          </w:p>
          <w:p>
            <w:pPr>
              <w:spacing w:line="300" w:lineRule="exact"/>
              <w:ind w:firstLine="48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□拟同意接收为推免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生（填写“硕士”、“直博”）</w:t>
            </w:r>
          </w:p>
          <w:p>
            <w:pPr>
              <w:spacing w:line="300" w:lineRule="exact"/>
              <w:ind w:firstLine="480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未经教育部“推免服务系统”备案的考生将不得录取。</w:t>
            </w:r>
          </w:p>
          <w:p>
            <w:pPr>
              <w:spacing w:line="300" w:lineRule="exact"/>
              <w:ind w:firstLine="480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</w:p>
          <w:p>
            <w:pPr>
              <w:spacing w:line="300" w:lineRule="exact"/>
              <w:ind w:firstLine="480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</w:p>
          <w:p>
            <w:pPr>
              <w:spacing w:line="300" w:lineRule="exact"/>
              <w:ind w:firstLine="480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</w:p>
          <w:p>
            <w:pPr>
              <w:spacing w:line="300" w:lineRule="exact"/>
              <w:ind w:firstLine="1320" w:firstLineChars="55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（盖章）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7" w:hRule="atLeast"/>
          <w:jc w:val="center"/>
        </w:trPr>
        <w:tc>
          <w:tcPr>
            <w:tcW w:w="92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研究生招生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处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审查意见：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ind w:firstLine="6000" w:firstLineChars="25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年   月   日</w:t>
            </w:r>
          </w:p>
        </w:tc>
      </w:tr>
    </w:tbl>
    <w:p>
      <w:pPr>
        <w:spacing w:line="480" w:lineRule="exact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本表一式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一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NjFkYTg1N2E4NDM1YjMzOTAyNjAxMzI3NDdiMGQifQ=="/>
  </w:docVars>
  <w:rsids>
    <w:rsidRoot w:val="402C5F73"/>
    <w:rsid w:val="0124405D"/>
    <w:rsid w:val="09BF6FBA"/>
    <w:rsid w:val="1A6C07AC"/>
    <w:rsid w:val="402C5F73"/>
    <w:rsid w:val="48E52EAF"/>
    <w:rsid w:val="4C8C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1852</Words>
  <Characters>1987</Characters>
  <Lines>0</Lines>
  <Paragraphs>0</Paragraphs>
  <TotalTime>5</TotalTime>
  <ScaleCrop>false</ScaleCrop>
  <LinksUpToDate>false</LinksUpToDate>
  <CharactersWithSpaces>2208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2021-09-15T01:20:00Z</dcterms:created>
  <dc:creator>ceci扬</dc:creator>
  <cp:lastModifiedBy>李谦</cp:lastModifiedBy>
  <dcterms:modified xsi:type="dcterms:W3CDTF">2022-09-16T01:19:35Z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84B95D4560F84E26ABE7E9667FC1FDBA</vt:lpwstr>
  </property>
</Properties>
</file>